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487D7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487D78" w:rsidRDefault="00487D78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487D78" w:rsidRDefault="00487D7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87D78" w:rsidRDefault="00487D7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7D78" w:rsidRPr="00907193" w:rsidRDefault="00487D78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D78" w:rsidRPr="00907193" w:rsidRDefault="00487D78" w:rsidP="00487D7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87D7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87D7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6432F" w:rsidRPr="0046432F" w:rsidRDefault="0046432F" w:rsidP="004643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432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6432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6432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 20+1 мест, год выпуска 2012, цвет белый, зеленый, идентификационный номер</w:t>
            </w:r>
          </w:p>
          <w:p w:rsidR="002A0F21" w:rsidRDefault="0046432F" w:rsidP="004643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432F">
              <w:rPr>
                <w:rFonts w:ascii="Arial" w:hAnsi="Arial" w:cs="Arial"/>
                <w:color w:val="033522"/>
                <w:sz w:val="18"/>
                <w:szCs w:val="18"/>
              </w:rPr>
              <w:t>(VIN) XTY529222C0001408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4643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46432F" w:rsidRPr="0046432F">
              <w:rPr>
                <w:rFonts w:ascii="Arial" w:hAnsi="Arial" w:cs="Arial"/>
                <w:color w:val="033522"/>
                <w:sz w:val="18"/>
                <w:szCs w:val="18"/>
              </w:rPr>
              <w:t>148 579,00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7D78" w:rsidRPr="001837F1" w:rsidRDefault="00487D78" w:rsidP="00487D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6432F"/>
    <w:rsid w:val="00475DFB"/>
    <w:rsid w:val="00487D78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5421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2025-10-14T06:48:00Z</dcterms:modified>
</cp:coreProperties>
</file>